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2CBE" w14:textId="77777777" w:rsidR="003006D1" w:rsidRPr="00615489" w:rsidRDefault="003006D1" w:rsidP="003006D1">
      <w:pPr>
        <w:pStyle w:val="Default"/>
        <w:rPr>
          <w:rFonts w:ascii="Arial" w:hAnsi="Arial" w:cs="Arial"/>
          <w:sz w:val="22"/>
          <w:szCs w:val="22"/>
        </w:rPr>
      </w:pPr>
    </w:p>
    <w:p w14:paraId="0EBA4161" w14:textId="04488569" w:rsidR="003006D1" w:rsidRPr="00615489" w:rsidRDefault="003006D1" w:rsidP="003006D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15489">
        <w:rPr>
          <w:rFonts w:ascii="Arial" w:hAnsi="Arial" w:cs="Arial"/>
          <w:b/>
          <w:bCs/>
          <w:sz w:val="22"/>
          <w:szCs w:val="22"/>
        </w:rPr>
        <w:t>Informacja dotycząca przetwarzania danych</w:t>
      </w:r>
    </w:p>
    <w:p w14:paraId="1A6ADD3D" w14:textId="7D017048" w:rsidR="003006D1" w:rsidRPr="00615489" w:rsidRDefault="003006D1" w:rsidP="003006D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615489">
        <w:rPr>
          <w:rFonts w:ascii="Arial" w:hAnsi="Arial" w:cs="Arial"/>
          <w:b/>
          <w:bCs/>
          <w:sz w:val="22"/>
          <w:szCs w:val="22"/>
        </w:rPr>
        <w:t>w ramach monitoringu wizyjnego</w:t>
      </w:r>
    </w:p>
    <w:p w14:paraId="17813028" w14:textId="522136FC" w:rsidR="003006D1" w:rsidRPr="00615489" w:rsidRDefault="003006D1" w:rsidP="003006D1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15489">
        <w:rPr>
          <w:rFonts w:ascii="Arial" w:hAnsi="Arial" w:cs="Arial"/>
          <w:b/>
          <w:bCs/>
          <w:sz w:val="22"/>
          <w:szCs w:val="22"/>
        </w:rPr>
        <w:t>stosowanego w Naczelnym Sądzie Administracyjnym</w:t>
      </w:r>
    </w:p>
    <w:p w14:paraId="3B3D854C" w14:textId="77777777" w:rsidR="003006D1" w:rsidRPr="00615489" w:rsidRDefault="003006D1" w:rsidP="003006D1">
      <w:pPr>
        <w:pStyle w:val="Default"/>
        <w:jc w:val="center"/>
        <w:rPr>
          <w:rFonts w:ascii="Arial" w:hAnsi="Arial" w:cs="Arial"/>
          <w:sz w:val="22"/>
          <w:szCs w:val="22"/>
        </w:rPr>
      </w:pPr>
    </w:p>
    <w:tbl>
      <w:tblPr>
        <w:tblW w:w="966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536"/>
        <w:gridCol w:w="4463"/>
      </w:tblGrid>
      <w:tr w:rsidR="003006D1" w:rsidRPr="00615489" w14:paraId="0C35E96C" w14:textId="77777777" w:rsidTr="003006D1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670" w:type="dxa"/>
            <w:vAlign w:val="center"/>
          </w:tcPr>
          <w:p w14:paraId="37EC096B" w14:textId="61CFA666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>1)</w:t>
            </w:r>
          </w:p>
          <w:p w14:paraId="75322DB4" w14:textId="77777777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1103872" w14:textId="77777777" w:rsidR="003006D1" w:rsidRPr="00615489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Administrator danych osobowych przetwarzanych w zakresie monitoringu wizyjnego stosowanego w budynkach Naczelnego Sądu Administracyjnego przy ul. </w:t>
            </w:r>
            <w:proofErr w:type="spellStart"/>
            <w:r w:rsidRPr="00615489">
              <w:rPr>
                <w:rFonts w:ascii="Arial" w:hAnsi="Arial" w:cs="Arial"/>
                <w:sz w:val="22"/>
                <w:szCs w:val="22"/>
              </w:rPr>
              <w:t>Boduena</w:t>
            </w:r>
            <w:proofErr w:type="spellEnd"/>
            <w:r w:rsidRPr="00615489">
              <w:rPr>
                <w:rFonts w:ascii="Arial" w:hAnsi="Arial" w:cs="Arial"/>
                <w:sz w:val="22"/>
                <w:szCs w:val="22"/>
              </w:rPr>
              <w:t xml:space="preserve"> 3/5 oraz przy ul. Jasnej 6 w Warszawie </w:t>
            </w:r>
          </w:p>
        </w:tc>
        <w:tc>
          <w:tcPr>
            <w:tcW w:w="4463" w:type="dxa"/>
          </w:tcPr>
          <w:p w14:paraId="0652302E" w14:textId="77777777" w:rsidR="003006D1" w:rsidRPr="00615489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Naczelny Sąd Administracyjny </w:t>
            </w:r>
          </w:p>
          <w:p w14:paraId="1A0F021F" w14:textId="77777777" w:rsidR="003006D1" w:rsidRPr="00615489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ul. G.P. </w:t>
            </w:r>
            <w:proofErr w:type="spellStart"/>
            <w:r w:rsidRPr="00615489">
              <w:rPr>
                <w:rFonts w:ascii="Arial" w:hAnsi="Arial" w:cs="Arial"/>
                <w:sz w:val="22"/>
                <w:szCs w:val="22"/>
              </w:rPr>
              <w:t>Boduena</w:t>
            </w:r>
            <w:proofErr w:type="spellEnd"/>
            <w:r w:rsidRPr="00615489">
              <w:rPr>
                <w:rFonts w:ascii="Arial" w:hAnsi="Arial" w:cs="Arial"/>
                <w:sz w:val="22"/>
                <w:szCs w:val="22"/>
              </w:rPr>
              <w:t xml:space="preserve"> 3/5 00-011 Warszawa, </w:t>
            </w:r>
          </w:p>
          <w:p w14:paraId="4CD11596" w14:textId="77777777" w:rsidR="003006D1" w:rsidRPr="00615489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tel. 22 551 60 00 </w:t>
            </w:r>
          </w:p>
        </w:tc>
      </w:tr>
      <w:tr w:rsidR="003006D1" w:rsidRPr="00615489" w14:paraId="1D74E466" w14:textId="77777777" w:rsidTr="003006D1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670" w:type="dxa"/>
            <w:vAlign w:val="center"/>
          </w:tcPr>
          <w:p w14:paraId="0B48841E" w14:textId="77777777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80128FE" w14:textId="762F75B0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>2)</w:t>
            </w:r>
          </w:p>
          <w:p w14:paraId="5F8E9E05" w14:textId="77777777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5AEF3F5" w14:textId="77777777" w:rsidR="003006D1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Jednostka organizacyjna przetwarzająca dane osobowe w zakresie monitoringu wizyjnego </w:t>
            </w:r>
          </w:p>
          <w:p w14:paraId="7D51087E" w14:textId="4C0CE4B6" w:rsidR="00615489" w:rsidRPr="00615489" w:rsidRDefault="006154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3" w:type="dxa"/>
          </w:tcPr>
          <w:p w14:paraId="03B40F32" w14:textId="77777777" w:rsidR="003006D1" w:rsidRPr="00615489" w:rsidRDefault="003006D1" w:rsidP="003006D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5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Wydział </w:t>
            </w:r>
            <w:r w:rsidRPr="00615489">
              <w:rPr>
                <w:rFonts w:ascii="Arial" w:hAnsi="Arial" w:cs="Arial"/>
                <w:b/>
                <w:bCs/>
                <w:sz w:val="22"/>
                <w:szCs w:val="22"/>
              </w:rPr>
              <w:t>Ochrony i Zabezpieczenia</w:t>
            </w:r>
          </w:p>
          <w:p w14:paraId="61F91EE0" w14:textId="3EEF76F9" w:rsidR="003006D1" w:rsidRPr="00615489" w:rsidRDefault="003006D1" w:rsidP="003006D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5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Technicznego Budynków</w:t>
            </w:r>
          </w:p>
          <w:p w14:paraId="2D2271CF" w14:textId="77777777" w:rsidR="003006D1" w:rsidRPr="00615489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ul. G.P. </w:t>
            </w:r>
            <w:proofErr w:type="spellStart"/>
            <w:r w:rsidRPr="00615489">
              <w:rPr>
                <w:rFonts w:ascii="Arial" w:hAnsi="Arial" w:cs="Arial"/>
                <w:sz w:val="22"/>
                <w:szCs w:val="22"/>
              </w:rPr>
              <w:t>Boduena</w:t>
            </w:r>
            <w:proofErr w:type="spellEnd"/>
            <w:r w:rsidRPr="00615489">
              <w:rPr>
                <w:rFonts w:ascii="Arial" w:hAnsi="Arial" w:cs="Arial"/>
                <w:sz w:val="22"/>
                <w:szCs w:val="22"/>
              </w:rPr>
              <w:t xml:space="preserve"> 3/5 00-011 Warszawa </w:t>
            </w:r>
          </w:p>
        </w:tc>
      </w:tr>
      <w:tr w:rsidR="003006D1" w:rsidRPr="00615489" w14:paraId="2F7E678A" w14:textId="77777777" w:rsidTr="003006D1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670" w:type="dxa"/>
            <w:vAlign w:val="center"/>
          </w:tcPr>
          <w:p w14:paraId="286ADA7F" w14:textId="77777777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64D11E1" w14:textId="15C2CA97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>3)</w:t>
            </w:r>
          </w:p>
          <w:p w14:paraId="75B3B31C" w14:textId="77777777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9EB393A" w14:textId="77777777" w:rsidR="003006D1" w:rsidRPr="00615489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Przedstawiciel jednostki organizacyjnej/ komórki organizacyjnej przetwarzającej dane osobowe </w:t>
            </w:r>
          </w:p>
        </w:tc>
        <w:tc>
          <w:tcPr>
            <w:tcW w:w="4463" w:type="dxa"/>
          </w:tcPr>
          <w:p w14:paraId="1FFF29E2" w14:textId="3B1F2EE5" w:rsidR="003006D1" w:rsidRPr="00615489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Naczelnik Wydziału </w:t>
            </w:r>
            <w:r w:rsidRPr="00615489">
              <w:rPr>
                <w:rFonts w:ascii="Arial" w:hAnsi="Arial" w:cs="Arial"/>
                <w:sz w:val="22"/>
                <w:szCs w:val="22"/>
              </w:rPr>
              <w:t>Ochrony i Zabezpieczenia Technicznego Budynków</w:t>
            </w:r>
          </w:p>
          <w:p w14:paraId="1AF68557" w14:textId="77777777" w:rsidR="003006D1" w:rsidRPr="00615489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ul. G.P. </w:t>
            </w:r>
            <w:proofErr w:type="spellStart"/>
            <w:r w:rsidRPr="00615489">
              <w:rPr>
                <w:rFonts w:ascii="Arial" w:hAnsi="Arial" w:cs="Arial"/>
                <w:sz w:val="22"/>
                <w:szCs w:val="22"/>
              </w:rPr>
              <w:t>Boduena</w:t>
            </w:r>
            <w:proofErr w:type="spellEnd"/>
            <w:r w:rsidRPr="00615489">
              <w:rPr>
                <w:rFonts w:ascii="Arial" w:hAnsi="Arial" w:cs="Arial"/>
                <w:sz w:val="22"/>
                <w:szCs w:val="22"/>
              </w:rPr>
              <w:t xml:space="preserve"> 3/5 00-011 Warszawa </w:t>
            </w:r>
          </w:p>
          <w:p w14:paraId="6318F93C" w14:textId="77777777" w:rsidR="003006D1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tel. 22 551 </w:t>
            </w:r>
            <w:r w:rsidRPr="00615489">
              <w:rPr>
                <w:rFonts w:ascii="Arial" w:hAnsi="Arial" w:cs="Arial"/>
                <w:sz w:val="22"/>
                <w:szCs w:val="22"/>
              </w:rPr>
              <w:t>68 65</w:t>
            </w:r>
            <w:r w:rsidRPr="006154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6623F5" w14:textId="43D1CFAD" w:rsidR="00615489" w:rsidRPr="00615489" w:rsidRDefault="006154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6D1" w:rsidRPr="00615489" w14:paraId="4CD5937D" w14:textId="77777777" w:rsidTr="003006D1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670" w:type="dxa"/>
            <w:vAlign w:val="center"/>
          </w:tcPr>
          <w:p w14:paraId="1F56E497" w14:textId="77777777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38C24F5" w14:textId="6CE2BAD3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>4)</w:t>
            </w:r>
          </w:p>
          <w:p w14:paraId="1272BC60" w14:textId="77777777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6B15B88" w14:textId="77777777" w:rsidR="003006D1" w:rsidRPr="00615489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Kontakt do Inspektora Ochrony Danych </w:t>
            </w:r>
          </w:p>
        </w:tc>
        <w:tc>
          <w:tcPr>
            <w:tcW w:w="4463" w:type="dxa"/>
          </w:tcPr>
          <w:p w14:paraId="6D115422" w14:textId="77777777" w:rsidR="003006D1" w:rsidRPr="00615489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e-mail: iod@nsa.gov.pl </w:t>
            </w:r>
          </w:p>
        </w:tc>
      </w:tr>
      <w:tr w:rsidR="003006D1" w:rsidRPr="00615489" w14:paraId="1DA6653D" w14:textId="77777777" w:rsidTr="003006D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670" w:type="dxa"/>
            <w:vAlign w:val="center"/>
          </w:tcPr>
          <w:p w14:paraId="3887F50F" w14:textId="77777777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2D10156" w14:textId="512624CA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>5)</w:t>
            </w:r>
          </w:p>
          <w:p w14:paraId="372D259F" w14:textId="77777777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A091562" w14:textId="77777777" w:rsidR="003006D1" w:rsidRPr="00615489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Podstawa prawna przetwarzania </w:t>
            </w:r>
          </w:p>
        </w:tc>
        <w:tc>
          <w:tcPr>
            <w:tcW w:w="4463" w:type="dxa"/>
          </w:tcPr>
          <w:p w14:paraId="39710CB8" w14:textId="77777777" w:rsidR="003006D1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Art. 9 ust. 2 lit. g </w:t>
            </w:r>
            <w:r w:rsidRPr="00615489">
              <w:rPr>
                <w:rFonts w:ascii="Arial" w:hAnsi="Arial" w:cs="Arial"/>
                <w:sz w:val="22"/>
                <w:szCs w:val="22"/>
              </w:rPr>
              <w:t>Rozporządzenia 2016/679 (dalej „RODO“) na podstawie art. 54 ustawy z dnia 27 lipca 2001 r. Prawo o ustroju sądów powszechnych (Dz.U. z 20</w:t>
            </w:r>
            <w:r w:rsidRPr="00615489">
              <w:rPr>
                <w:rFonts w:ascii="Arial" w:hAnsi="Arial" w:cs="Arial"/>
                <w:sz w:val="22"/>
                <w:szCs w:val="22"/>
              </w:rPr>
              <w:t>24</w:t>
            </w:r>
            <w:r w:rsidRPr="00615489">
              <w:rPr>
                <w:rFonts w:ascii="Arial" w:hAnsi="Arial" w:cs="Arial"/>
                <w:sz w:val="22"/>
                <w:szCs w:val="22"/>
              </w:rPr>
              <w:t xml:space="preserve"> r. poz. </w:t>
            </w:r>
            <w:r w:rsidRPr="00615489">
              <w:rPr>
                <w:rFonts w:ascii="Arial" w:hAnsi="Arial" w:cs="Arial"/>
                <w:sz w:val="22"/>
                <w:szCs w:val="22"/>
              </w:rPr>
              <w:t>334</w:t>
            </w:r>
            <w:r w:rsidRPr="00615489">
              <w:rPr>
                <w:rFonts w:ascii="Arial" w:hAnsi="Arial" w:cs="Arial"/>
                <w:sz w:val="22"/>
                <w:szCs w:val="22"/>
              </w:rPr>
              <w:t xml:space="preserve"> z późn.zm.) w zw. z art. 10 § 1 ustawy z dnia 8 grudnia 2017 r. o Sądzie Najwyższym (Dz.U. z 20</w:t>
            </w:r>
            <w:r w:rsidRPr="00615489">
              <w:rPr>
                <w:rFonts w:ascii="Arial" w:hAnsi="Arial" w:cs="Arial"/>
                <w:sz w:val="22"/>
                <w:szCs w:val="22"/>
              </w:rPr>
              <w:t>24</w:t>
            </w:r>
            <w:r w:rsidRPr="00615489">
              <w:rPr>
                <w:rFonts w:ascii="Arial" w:hAnsi="Arial" w:cs="Arial"/>
                <w:sz w:val="22"/>
                <w:szCs w:val="22"/>
              </w:rPr>
              <w:t xml:space="preserve"> r. poz. </w:t>
            </w:r>
            <w:r w:rsidRPr="00615489">
              <w:rPr>
                <w:rFonts w:ascii="Arial" w:hAnsi="Arial" w:cs="Arial"/>
                <w:sz w:val="22"/>
                <w:szCs w:val="22"/>
              </w:rPr>
              <w:t>622</w:t>
            </w:r>
            <w:r w:rsidRPr="00615489">
              <w:rPr>
                <w:rFonts w:ascii="Arial" w:hAnsi="Arial" w:cs="Arial"/>
                <w:sz w:val="22"/>
                <w:szCs w:val="22"/>
              </w:rPr>
              <w:t>) w zw. z art. 49 ustawy z dnia 25 lipca 2002 r. Prawo o ustroju sądów administracyjnych (Dz.U. z 20</w:t>
            </w:r>
            <w:r w:rsidRPr="00615489">
              <w:rPr>
                <w:rFonts w:ascii="Arial" w:hAnsi="Arial" w:cs="Arial"/>
                <w:sz w:val="22"/>
                <w:szCs w:val="22"/>
              </w:rPr>
              <w:t>24</w:t>
            </w:r>
            <w:r w:rsidRPr="00615489">
              <w:rPr>
                <w:rFonts w:ascii="Arial" w:hAnsi="Arial" w:cs="Arial"/>
                <w:sz w:val="22"/>
                <w:szCs w:val="22"/>
              </w:rPr>
              <w:t xml:space="preserve"> r. poz. </w:t>
            </w:r>
            <w:r w:rsidRPr="00615489">
              <w:rPr>
                <w:rFonts w:ascii="Arial" w:hAnsi="Arial" w:cs="Arial"/>
                <w:sz w:val="22"/>
                <w:szCs w:val="22"/>
              </w:rPr>
              <w:t>1267</w:t>
            </w:r>
            <w:r w:rsidRPr="00615489">
              <w:rPr>
                <w:rFonts w:ascii="Arial" w:hAnsi="Arial" w:cs="Arial"/>
                <w:sz w:val="22"/>
                <w:szCs w:val="22"/>
              </w:rPr>
              <w:t xml:space="preserve">). </w:t>
            </w:r>
          </w:p>
          <w:p w14:paraId="29863B87" w14:textId="501E6762" w:rsidR="00615489" w:rsidRPr="00615489" w:rsidRDefault="006154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6D1" w:rsidRPr="00615489" w14:paraId="54808A24" w14:textId="77777777" w:rsidTr="003006D1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670" w:type="dxa"/>
            <w:vAlign w:val="center"/>
          </w:tcPr>
          <w:p w14:paraId="13869BAC" w14:textId="77777777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E0EC60A" w14:textId="3F5E4834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>6)</w:t>
            </w:r>
          </w:p>
          <w:p w14:paraId="07D03C16" w14:textId="77777777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A9DD249" w14:textId="77777777" w:rsidR="003006D1" w:rsidRPr="00615489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Cele przetwarzania danych osobowych </w:t>
            </w:r>
          </w:p>
        </w:tc>
        <w:tc>
          <w:tcPr>
            <w:tcW w:w="4463" w:type="dxa"/>
          </w:tcPr>
          <w:p w14:paraId="7A68EB2B" w14:textId="77777777" w:rsidR="003006D1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Zapewnienie bezpieczeństwa w budynkach Naczelnego Sądu Administracyjnego przy ul. </w:t>
            </w:r>
            <w:proofErr w:type="spellStart"/>
            <w:r w:rsidRPr="00615489">
              <w:rPr>
                <w:rFonts w:ascii="Arial" w:hAnsi="Arial" w:cs="Arial"/>
                <w:sz w:val="22"/>
                <w:szCs w:val="22"/>
              </w:rPr>
              <w:t>Boduena</w:t>
            </w:r>
            <w:proofErr w:type="spellEnd"/>
            <w:r w:rsidRPr="00615489">
              <w:rPr>
                <w:rFonts w:ascii="Arial" w:hAnsi="Arial" w:cs="Arial"/>
                <w:sz w:val="22"/>
                <w:szCs w:val="22"/>
              </w:rPr>
              <w:t xml:space="preserve"> 3/5</w:t>
            </w:r>
            <w:r w:rsidRPr="00615489">
              <w:rPr>
                <w:rFonts w:ascii="Arial" w:hAnsi="Arial" w:cs="Arial"/>
                <w:sz w:val="22"/>
                <w:szCs w:val="22"/>
              </w:rPr>
              <w:t>, Jasnej 2/4</w:t>
            </w:r>
            <w:r w:rsidRPr="00615489">
              <w:rPr>
                <w:rFonts w:ascii="Arial" w:hAnsi="Arial" w:cs="Arial"/>
                <w:sz w:val="22"/>
                <w:szCs w:val="22"/>
              </w:rPr>
              <w:t xml:space="preserve"> oraz przy ul. Jasnej 6 w Warszawie oraz zapewnienie ochrony osób i mienia, a także zapobieganie naruszeniu zakazu wnoszenia broni i amunicji, materiałów wybuchowych i innych środków niebezpiecznych </w:t>
            </w:r>
          </w:p>
          <w:p w14:paraId="7399207E" w14:textId="4101BAD2" w:rsidR="00615489" w:rsidRPr="00615489" w:rsidRDefault="006154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6D1" w:rsidRPr="00615489" w14:paraId="7CB2AA7E" w14:textId="77777777" w:rsidTr="003006D1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670" w:type="dxa"/>
            <w:vAlign w:val="center"/>
          </w:tcPr>
          <w:p w14:paraId="62407765" w14:textId="77777777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E31423E" w14:textId="1F04BF2C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>7)</w:t>
            </w:r>
          </w:p>
          <w:p w14:paraId="22C73B96" w14:textId="77777777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045B505" w14:textId="77777777" w:rsidR="003006D1" w:rsidRPr="00615489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Odbiorcy danych osobowych lub kategorie odbiorców </w:t>
            </w:r>
          </w:p>
        </w:tc>
        <w:tc>
          <w:tcPr>
            <w:tcW w:w="4463" w:type="dxa"/>
          </w:tcPr>
          <w:p w14:paraId="1D3E5E41" w14:textId="77777777" w:rsidR="003006D1" w:rsidRPr="00615489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Dane gromadzone w ramach monitoringu mogą być przekazywane podmiotom świadczącym na rzecz NSA usługi z zakresu ochrony fizycznej, obsługi systemów ochrony i obsługi systemów technicznych budynków oraz organom ścigania i innym uprawnionym podmiotom </w:t>
            </w:r>
          </w:p>
        </w:tc>
      </w:tr>
      <w:tr w:rsidR="003006D1" w:rsidRPr="00615489" w14:paraId="56E50912" w14:textId="77777777" w:rsidTr="003006D1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670" w:type="dxa"/>
            <w:vAlign w:val="center"/>
          </w:tcPr>
          <w:p w14:paraId="6D439D88" w14:textId="77777777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5FF4AB0" w14:textId="1426AB04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>8)</w:t>
            </w:r>
          </w:p>
          <w:p w14:paraId="3DE12B83" w14:textId="77777777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24F17CF" w14:textId="77777777" w:rsidR="003006D1" w:rsidRPr="00615489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Okres, przez który dane osobowe będą przechowywane, a gdy nie jest to możliwe, kryteria ustalania tego okresu </w:t>
            </w:r>
          </w:p>
        </w:tc>
        <w:tc>
          <w:tcPr>
            <w:tcW w:w="4463" w:type="dxa"/>
          </w:tcPr>
          <w:p w14:paraId="3A15E982" w14:textId="77777777" w:rsidR="003006D1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>Dane osobowe gromadzone w ramach monitoringu przechowywane są przez okres nie dłuższy niż 3 miesiące, po czym są usuwane przez nadpisanie danych. W interesie publicznym, na żądanie właściwego organu władzy publicznej, dane utrwalone w sy</w:t>
            </w:r>
            <w:r w:rsidRPr="00615489">
              <w:rPr>
                <w:rFonts w:ascii="Arial" w:hAnsi="Arial" w:cs="Arial"/>
                <w:sz w:val="22"/>
                <w:szCs w:val="22"/>
              </w:rPr>
              <w:t>s</w:t>
            </w:r>
            <w:r w:rsidRPr="00615489">
              <w:rPr>
                <w:rFonts w:ascii="Arial" w:hAnsi="Arial" w:cs="Arial"/>
                <w:sz w:val="22"/>
                <w:szCs w:val="22"/>
              </w:rPr>
              <w:t xml:space="preserve">temie przedmiotowego monitoringu mogą być odpowiednio wyodrębnione i przetwarzane dłużej niż przez okres trzech miesięcy </w:t>
            </w:r>
          </w:p>
          <w:p w14:paraId="2F512429" w14:textId="2612CB81" w:rsidR="00615489" w:rsidRPr="00615489" w:rsidRDefault="006154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6D1" w:rsidRPr="00615489" w14:paraId="204404F6" w14:textId="77777777" w:rsidTr="003006D1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670" w:type="dxa"/>
            <w:vAlign w:val="center"/>
          </w:tcPr>
          <w:p w14:paraId="2B99CFA8" w14:textId="77777777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6C02AE2" w14:textId="2A7B7C7D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>9)</w:t>
            </w:r>
          </w:p>
          <w:p w14:paraId="553A0B8C" w14:textId="77777777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9E5D5" w14:textId="77777777" w:rsidR="003006D1" w:rsidRPr="00615489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Informacje na temat stosowania zautomatyzowanego podejmowania decyzji, w tym profilowania </w:t>
            </w:r>
          </w:p>
        </w:tc>
        <w:tc>
          <w:tcPr>
            <w:tcW w:w="4463" w:type="dxa"/>
          </w:tcPr>
          <w:p w14:paraId="7852EC66" w14:textId="77777777" w:rsidR="003006D1" w:rsidRPr="00615489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Zautomatyzowanego podejmowania decyzji, w tym profilowania nie stosuje się </w:t>
            </w:r>
          </w:p>
        </w:tc>
      </w:tr>
      <w:tr w:rsidR="003006D1" w:rsidRPr="00615489" w14:paraId="4CB30E62" w14:textId="77777777" w:rsidTr="003006D1">
        <w:tblPrEx>
          <w:tblCellMar>
            <w:top w:w="0" w:type="dxa"/>
            <w:bottom w:w="0" w:type="dxa"/>
          </w:tblCellMar>
        </w:tblPrEx>
        <w:trPr>
          <w:trHeight w:val="1287"/>
        </w:trPr>
        <w:tc>
          <w:tcPr>
            <w:tcW w:w="670" w:type="dxa"/>
            <w:vAlign w:val="center"/>
          </w:tcPr>
          <w:p w14:paraId="6C7F073D" w14:textId="77777777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045A000" w14:textId="5E639E8D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>10)</w:t>
            </w:r>
          </w:p>
          <w:p w14:paraId="6A180F1E" w14:textId="77777777" w:rsidR="003006D1" w:rsidRPr="00615489" w:rsidRDefault="003006D1" w:rsidP="003006D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F6EE953" w14:textId="77777777" w:rsidR="003006D1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(gdy ma to zastosowanie) - informacje o zamiarze przekazania danych osobowych do państwa trzeciego lub organizacji międzynarodowej oraz o stwierdzeniu lub braku stwierdzenia przez Komisję odpowiedniego stopnia ochrony lub w przypadku przekazania, o którym mowa w art. 46, art. 47 lub art. 49 ust. 1 akapit drugi, wzmiankę o odpowiednich lub właściwych zabezpieczeniach oraz o możliwościach uzyskania kopii danych lub o miejscu udostępnienia danych </w:t>
            </w:r>
          </w:p>
          <w:p w14:paraId="3808DA0D" w14:textId="75ABEB4D" w:rsidR="00615489" w:rsidRPr="00615489" w:rsidRDefault="006154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3" w:type="dxa"/>
          </w:tcPr>
          <w:p w14:paraId="46A1EAA1" w14:textId="77777777" w:rsidR="003006D1" w:rsidRPr="00615489" w:rsidRDefault="003006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15489">
              <w:rPr>
                <w:rFonts w:ascii="Arial" w:hAnsi="Arial" w:cs="Arial"/>
                <w:sz w:val="22"/>
                <w:szCs w:val="22"/>
              </w:rPr>
              <w:t xml:space="preserve">Dane osobowe nie będą przekazywane do państwa trzeciego lub organizacji międzynarodowej </w:t>
            </w:r>
          </w:p>
        </w:tc>
      </w:tr>
    </w:tbl>
    <w:p w14:paraId="555DD1F9" w14:textId="08E3D3D4" w:rsidR="00BC2213" w:rsidRPr="00615489" w:rsidRDefault="00BC2213">
      <w:pPr>
        <w:rPr>
          <w:rFonts w:ascii="Arial" w:hAnsi="Arial" w:cs="Arial"/>
        </w:rPr>
      </w:pPr>
    </w:p>
    <w:p w14:paraId="42A391A2" w14:textId="77777777" w:rsidR="003006D1" w:rsidRPr="00615489" w:rsidRDefault="003006D1" w:rsidP="003006D1">
      <w:pPr>
        <w:pStyle w:val="Default"/>
        <w:rPr>
          <w:rFonts w:ascii="Arial" w:hAnsi="Arial" w:cs="Arial"/>
          <w:sz w:val="22"/>
          <w:szCs w:val="22"/>
        </w:rPr>
      </w:pPr>
    </w:p>
    <w:p w14:paraId="7D206A8A" w14:textId="77777777" w:rsidR="003006D1" w:rsidRPr="00615489" w:rsidRDefault="003006D1" w:rsidP="003006D1">
      <w:pPr>
        <w:pStyle w:val="Default"/>
        <w:rPr>
          <w:rFonts w:ascii="Arial" w:hAnsi="Arial" w:cs="Arial"/>
          <w:sz w:val="22"/>
          <w:szCs w:val="22"/>
        </w:rPr>
      </w:pPr>
      <w:r w:rsidRPr="00615489">
        <w:rPr>
          <w:rFonts w:ascii="Arial" w:hAnsi="Arial" w:cs="Arial"/>
          <w:sz w:val="22"/>
          <w:szCs w:val="22"/>
        </w:rPr>
        <w:t xml:space="preserve"> Naczelny Sąd Administracyjny zapewnia możliwość potwierdzenia, czy w Naczelnym Sądzie Administracyjnym przetwarzane są Państwa dane osobowe. </w:t>
      </w:r>
    </w:p>
    <w:p w14:paraId="38EAA479" w14:textId="77777777" w:rsidR="003006D1" w:rsidRPr="00615489" w:rsidRDefault="003006D1" w:rsidP="003006D1">
      <w:pPr>
        <w:pStyle w:val="Default"/>
        <w:rPr>
          <w:rFonts w:ascii="Arial" w:hAnsi="Arial" w:cs="Arial"/>
          <w:sz w:val="22"/>
          <w:szCs w:val="22"/>
        </w:rPr>
      </w:pPr>
    </w:p>
    <w:p w14:paraId="3CFD9B10" w14:textId="4388E42B" w:rsidR="003006D1" w:rsidRPr="00615489" w:rsidRDefault="003006D1" w:rsidP="003006D1">
      <w:pPr>
        <w:pStyle w:val="Default"/>
        <w:rPr>
          <w:rFonts w:ascii="Arial" w:hAnsi="Arial" w:cs="Arial"/>
          <w:sz w:val="22"/>
          <w:szCs w:val="22"/>
        </w:rPr>
      </w:pPr>
      <w:r w:rsidRPr="00615489">
        <w:rPr>
          <w:rFonts w:ascii="Arial" w:hAnsi="Arial" w:cs="Arial"/>
          <w:sz w:val="22"/>
          <w:szCs w:val="22"/>
        </w:rPr>
        <w:t xml:space="preserve">W przypadku, gdy Naczelny Sąd Administracyjny przetwarza Państwa dane osobowe mają Państwo możliwość uzyskania informacji, o których mowa w art. 15 RODO. </w:t>
      </w:r>
    </w:p>
    <w:p w14:paraId="75A6224E" w14:textId="77777777" w:rsidR="00615489" w:rsidRPr="00615489" w:rsidRDefault="00615489" w:rsidP="003006D1">
      <w:pPr>
        <w:pStyle w:val="Default"/>
        <w:rPr>
          <w:rFonts w:ascii="Arial" w:hAnsi="Arial" w:cs="Arial"/>
          <w:sz w:val="22"/>
          <w:szCs w:val="22"/>
        </w:rPr>
      </w:pPr>
    </w:p>
    <w:p w14:paraId="6832765F" w14:textId="77777777" w:rsidR="003006D1" w:rsidRPr="00615489" w:rsidRDefault="003006D1" w:rsidP="003006D1">
      <w:pPr>
        <w:pStyle w:val="Default"/>
        <w:rPr>
          <w:rFonts w:ascii="Arial" w:hAnsi="Arial" w:cs="Arial"/>
          <w:sz w:val="22"/>
          <w:szCs w:val="22"/>
        </w:rPr>
      </w:pPr>
      <w:r w:rsidRPr="00615489">
        <w:rPr>
          <w:rFonts w:ascii="Arial" w:hAnsi="Arial" w:cs="Arial"/>
          <w:sz w:val="22"/>
          <w:szCs w:val="22"/>
        </w:rPr>
        <w:t xml:space="preserve">Ponadto mogą Państwo złożyć wniosek o: </w:t>
      </w:r>
    </w:p>
    <w:p w14:paraId="72F4183D" w14:textId="6AA1C8C7" w:rsidR="003006D1" w:rsidRPr="00615489" w:rsidRDefault="003006D1" w:rsidP="00615489">
      <w:pPr>
        <w:pStyle w:val="Default"/>
        <w:numPr>
          <w:ilvl w:val="0"/>
          <w:numId w:val="1"/>
        </w:numPr>
        <w:spacing w:after="117"/>
        <w:rPr>
          <w:rFonts w:ascii="Arial" w:hAnsi="Arial" w:cs="Arial"/>
          <w:sz w:val="22"/>
          <w:szCs w:val="22"/>
        </w:rPr>
      </w:pPr>
      <w:r w:rsidRPr="00615489">
        <w:rPr>
          <w:rFonts w:ascii="Arial" w:hAnsi="Arial" w:cs="Arial"/>
          <w:sz w:val="22"/>
          <w:szCs w:val="22"/>
        </w:rPr>
        <w:t xml:space="preserve">sprostowanie danych - na zasadach określonych w art. 16 RODO, </w:t>
      </w:r>
    </w:p>
    <w:p w14:paraId="1952D46C" w14:textId="42FD0E92" w:rsidR="003006D1" w:rsidRPr="00615489" w:rsidRDefault="003006D1" w:rsidP="00615489">
      <w:pPr>
        <w:pStyle w:val="Default"/>
        <w:numPr>
          <w:ilvl w:val="0"/>
          <w:numId w:val="1"/>
        </w:numPr>
        <w:spacing w:after="117"/>
        <w:rPr>
          <w:rFonts w:ascii="Arial" w:hAnsi="Arial" w:cs="Arial"/>
          <w:sz w:val="22"/>
          <w:szCs w:val="22"/>
        </w:rPr>
      </w:pPr>
      <w:r w:rsidRPr="00615489">
        <w:rPr>
          <w:rFonts w:ascii="Arial" w:hAnsi="Arial" w:cs="Arial"/>
          <w:sz w:val="22"/>
          <w:szCs w:val="22"/>
        </w:rPr>
        <w:t xml:space="preserve">usunięcie danych - na zasadach określonych w art. 17 RODO, </w:t>
      </w:r>
    </w:p>
    <w:p w14:paraId="19ABFB3E" w14:textId="17661252" w:rsidR="003006D1" w:rsidRPr="00615489" w:rsidRDefault="003006D1" w:rsidP="00615489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15489">
        <w:rPr>
          <w:rFonts w:ascii="Arial" w:hAnsi="Arial" w:cs="Arial"/>
          <w:sz w:val="22"/>
          <w:szCs w:val="22"/>
        </w:rPr>
        <w:t xml:space="preserve">ograniczenie przetwarzania danych – na zasadach określonych w art. 18 RODO. </w:t>
      </w:r>
    </w:p>
    <w:p w14:paraId="75D2425A" w14:textId="77777777" w:rsidR="003006D1" w:rsidRPr="00615489" w:rsidRDefault="003006D1" w:rsidP="003006D1">
      <w:pPr>
        <w:pStyle w:val="Default"/>
        <w:rPr>
          <w:rFonts w:ascii="Arial" w:hAnsi="Arial" w:cs="Arial"/>
          <w:sz w:val="22"/>
          <w:szCs w:val="22"/>
        </w:rPr>
      </w:pPr>
    </w:p>
    <w:p w14:paraId="1E4865D1" w14:textId="2B92C67F" w:rsidR="003006D1" w:rsidRPr="00615489" w:rsidRDefault="003006D1" w:rsidP="003006D1">
      <w:pPr>
        <w:pStyle w:val="Default"/>
        <w:rPr>
          <w:rFonts w:ascii="Arial" w:hAnsi="Arial" w:cs="Arial"/>
          <w:sz w:val="22"/>
          <w:szCs w:val="22"/>
        </w:rPr>
      </w:pPr>
      <w:r w:rsidRPr="00615489">
        <w:rPr>
          <w:rFonts w:ascii="Arial" w:hAnsi="Arial" w:cs="Arial"/>
          <w:sz w:val="22"/>
          <w:szCs w:val="22"/>
        </w:rPr>
        <w:t xml:space="preserve">W celu ustalenia czy wniosek pochodzi od osoby uprawnionej mogą być Państwo poproszeni o podanie dodatkowych informacji pozwalających uwierzytelnić Państwa tożsamość (art. 12 RODO). </w:t>
      </w:r>
    </w:p>
    <w:p w14:paraId="38D5C590" w14:textId="77777777" w:rsidR="00615489" w:rsidRPr="00615489" w:rsidRDefault="00615489" w:rsidP="003006D1">
      <w:pPr>
        <w:pStyle w:val="Default"/>
        <w:rPr>
          <w:rFonts w:ascii="Arial" w:hAnsi="Arial" w:cs="Arial"/>
          <w:sz w:val="22"/>
          <w:szCs w:val="22"/>
        </w:rPr>
      </w:pPr>
    </w:p>
    <w:p w14:paraId="27421C32" w14:textId="5A76C4C9" w:rsidR="003006D1" w:rsidRPr="00615489" w:rsidRDefault="003006D1" w:rsidP="003006D1">
      <w:pPr>
        <w:rPr>
          <w:rFonts w:ascii="Arial" w:hAnsi="Arial" w:cs="Arial"/>
        </w:rPr>
      </w:pPr>
      <w:r w:rsidRPr="00615489">
        <w:rPr>
          <w:rFonts w:ascii="Arial" w:hAnsi="Arial" w:cs="Arial"/>
        </w:rPr>
        <w:t>Mają Państwo prawo wnieść skargę do Prezesa Urzędu Ochrony Danych Osobowych, jeżeli uważają Państwo, że przetwarzanie Państwa danych osobowych narusza przepisy prawa.</w:t>
      </w:r>
    </w:p>
    <w:sectPr w:rsidR="003006D1" w:rsidRPr="00615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C605D"/>
    <w:multiLevelType w:val="hybridMultilevel"/>
    <w:tmpl w:val="83B2AA72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D1"/>
    <w:rsid w:val="003006D1"/>
    <w:rsid w:val="00615489"/>
    <w:rsid w:val="00BC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8E45"/>
  <w15:chartTrackingRefBased/>
  <w15:docId w15:val="{36B70BE4-91A3-444F-8998-14E51984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06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Żurawska</dc:creator>
  <cp:keywords/>
  <dc:description/>
  <cp:lastModifiedBy>Agnieszka Żurawska</cp:lastModifiedBy>
  <cp:revision>1</cp:revision>
  <dcterms:created xsi:type="dcterms:W3CDTF">2025-12-19T07:08:00Z</dcterms:created>
  <dcterms:modified xsi:type="dcterms:W3CDTF">2025-12-19T07:20:00Z</dcterms:modified>
</cp:coreProperties>
</file>